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3FE88" w14:textId="77777777" w:rsidR="00CE7A7B" w:rsidRDefault="00CE7A7B" w:rsidP="00CE7A7B">
      <w:pPr>
        <w:tabs>
          <w:tab w:val="left" w:pos="6240"/>
        </w:tabs>
        <w:ind w:right="-901"/>
        <w:jc w:val="center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t>HOME BLOOD PRESSURE MONITORING</w:t>
      </w:r>
    </w:p>
    <w:p w14:paraId="4768890A" w14:textId="77777777" w:rsidR="00CE7A7B" w:rsidRDefault="00CE7A7B" w:rsidP="00CE7A7B">
      <w:pPr>
        <w:tabs>
          <w:tab w:val="left" w:pos="6240"/>
        </w:tabs>
        <w:ind w:right="-901"/>
        <w:jc w:val="center"/>
        <w:rPr>
          <w:b/>
          <w:sz w:val="32"/>
          <w:szCs w:val="32"/>
          <w:u w:val="single"/>
        </w:rPr>
      </w:pPr>
    </w:p>
    <w:p w14:paraId="105E1230" w14:textId="77777777" w:rsidR="00CE7A7B" w:rsidRDefault="00CE7A7B" w:rsidP="00CE7A7B">
      <w:pPr>
        <w:spacing w:line="312" w:lineRule="auto"/>
        <w:jc w:val="center"/>
        <w:outlineLvl w:val="1"/>
        <w:rPr>
          <w:rFonts w:ascii="Verdana" w:hAnsi="Verdana"/>
          <w:b/>
          <w:bCs/>
          <w:color w:val="53534D"/>
          <w:sz w:val="31"/>
          <w:szCs w:val="31"/>
          <w:lang w:val="en" w:eastAsia="en-GB"/>
        </w:rPr>
      </w:pPr>
      <w:r>
        <w:rPr>
          <w:rFonts w:ascii="Verdana" w:hAnsi="Verdana"/>
          <w:b/>
          <w:bCs/>
          <w:color w:val="53534D"/>
          <w:sz w:val="31"/>
          <w:szCs w:val="31"/>
          <w:lang w:val="en" w:eastAsia="en-GB"/>
        </w:rPr>
        <w:t>How to use a blood pressure monitor</w:t>
      </w:r>
    </w:p>
    <w:p w14:paraId="03EC6ED8" w14:textId="5A81AEC7" w:rsidR="00CE7A7B" w:rsidRDefault="00CE7A7B" w:rsidP="00CE7A7B">
      <w:pPr>
        <w:spacing w:line="288" w:lineRule="auto"/>
        <w:jc w:val="center"/>
        <w:rPr>
          <w:rFonts w:ascii="Verdana" w:hAnsi="Verdana"/>
          <w:color w:val="53534D"/>
          <w:lang w:val="en" w:eastAsia="en-GB"/>
        </w:rPr>
      </w:pPr>
      <w:bookmarkStart w:id="0" w:name="hVOs"/>
      <w:bookmarkEnd w:id="0"/>
      <w:r>
        <w:rPr>
          <w:rFonts w:ascii="Verdana" w:hAnsi="Verdana"/>
          <w:noProof/>
          <w:color w:val="53534D"/>
          <w:lang w:val="en" w:eastAsia="en-GB"/>
        </w:rPr>
        <w:drawing>
          <wp:inline distT="0" distB="0" distL="0" distR="0" wp14:anchorId="45186DFE" wp14:editId="4DC004B7">
            <wp:extent cx="1924050" cy="1828800"/>
            <wp:effectExtent l="0" t="0" r="0" b="0"/>
            <wp:docPr id="1" name="Picture 1" descr="How to use a blood pressure mon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use a blood pressure monit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4F8D0" w14:textId="77777777" w:rsidR="00CE7A7B" w:rsidRDefault="00CE7A7B" w:rsidP="00CE7A7B">
      <w:pPr>
        <w:spacing w:before="75" w:after="150" w:line="288" w:lineRule="auto"/>
        <w:jc w:val="center"/>
        <w:rPr>
          <w:rFonts w:ascii="Verdana" w:hAnsi="Verdana"/>
          <w:color w:val="53534D"/>
          <w:sz w:val="18"/>
          <w:szCs w:val="18"/>
          <w:lang w:val="en" w:eastAsia="en-GB"/>
        </w:rPr>
      </w:pPr>
      <w:r>
        <w:rPr>
          <w:rFonts w:ascii="Verdana" w:hAnsi="Verdana"/>
          <w:color w:val="53534D"/>
          <w:sz w:val="18"/>
          <w:szCs w:val="18"/>
          <w:lang w:val="en" w:eastAsia="en-GB"/>
        </w:rPr>
        <w:t>How to use a blood pressure monitor</w:t>
      </w:r>
    </w:p>
    <w:p w14:paraId="5CA9FAB5" w14:textId="77777777" w:rsidR="00CE7A7B" w:rsidRDefault="00CE7A7B" w:rsidP="00CE7A7B">
      <w:pPr>
        <w:spacing w:line="288" w:lineRule="auto"/>
        <w:rPr>
          <w:rFonts w:ascii="Verdana" w:hAnsi="Verdana"/>
          <w:color w:val="53534D"/>
          <w:lang w:val="en" w:eastAsia="en-GB"/>
        </w:rPr>
      </w:pPr>
      <w:r>
        <w:rPr>
          <w:rFonts w:ascii="Verdana" w:hAnsi="Verdana"/>
          <w:color w:val="53534D"/>
          <w:sz w:val="2"/>
          <w:szCs w:val="2"/>
          <w:lang w:val="en" w:eastAsia="en-GB"/>
        </w:rPr>
        <w:br w:type="textWrapping" w:clear="all"/>
      </w:r>
    </w:p>
    <w:p w14:paraId="0003E5F9" w14:textId="77777777" w:rsidR="00CE7A7B" w:rsidRDefault="00CE7A7B" w:rsidP="00CE7A7B">
      <w:pPr>
        <w:spacing w:before="75" w:after="75" w:line="312" w:lineRule="auto"/>
        <w:outlineLvl w:val="3"/>
        <w:rPr>
          <w:rFonts w:ascii="Verdana" w:hAnsi="Verdana"/>
          <w:b/>
          <w:bCs/>
          <w:color w:val="53534D"/>
          <w:sz w:val="26"/>
          <w:szCs w:val="26"/>
          <w:lang w:val="en" w:eastAsia="en-GB"/>
        </w:rPr>
      </w:pPr>
      <w:bookmarkStart w:id="1" w:name="RQB3"/>
      <w:bookmarkEnd w:id="1"/>
      <w:r>
        <w:rPr>
          <w:rFonts w:ascii="Verdana" w:hAnsi="Verdana"/>
          <w:b/>
          <w:bCs/>
          <w:color w:val="53534D"/>
          <w:sz w:val="26"/>
          <w:szCs w:val="26"/>
          <w:lang w:val="en" w:eastAsia="en-GB"/>
        </w:rPr>
        <w:t>Simple steps to an accurate reading</w:t>
      </w:r>
    </w:p>
    <w:p w14:paraId="309A2A5F" w14:textId="77777777" w:rsidR="00CE7A7B" w:rsidRDefault="00CE7A7B" w:rsidP="00CE7A7B">
      <w:pPr>
        <w:spacing w:before="75" w:after="150" w:line="288" w:lineRule="auto"/>
        <w:rPr>
          <w:rFonts w:ascii="Verdana" w:hAnsi="Verdana"/>
          <w:b/>
          <w:color w:val="53534D"/>
          <w:sz w:val="18"/>
          <w:szCs w:val="18"/>
          <w:lang w:val="en" w:eastAsia="en-GB"/>
        </w:rPr>
      </w:pPr>
      <w:r>
        <w:rPr>
          <w:rFonts w:ascii="Verdana" w:hAnsi="Verdana"/>
          <w:color w:val="53534D"/>
          <w:sz w:val="18"/>
          <w:szCs w:val="18"/>
          <w:lang w:val="en" w:eastAsia="en-GB"/>
        </w:rPr>
        <w:t xml:space="preserve">There are a few simple steps that you can follow to be sure that you get an accurate reading of your blood pressure. </w:t>
      </w:r>
      <w:r>
        <w:rPr>
          <w:rFonts w:ascii="Verdana" w:hAnsi="Verdana"/>
          <w:b/>
          <w:color w:val="53534D"/>
          <w:sz w:val="18"/>
          <w:szCs w:val="18"/>
          <w:lang w:val="en" w:eastAsia="en-GB"/>
        </w:rPr>
        <w:t>You should do this twice a day for five to seven days.</w:t>
      </w:r>
    </w:p>
    <w:p w14:paraId="255838BC" w14:textId="77777777" w:rsidR="00CE7A7B" w:rsidRDefault="00CE7A7B" w:rsidP="00CE7A7B">
      <w:pPr>
        <w:spacing w:before="75" w:after="150" w:line="288" w:lineRule="auto"/>
        <w:rPr>
          <w:rFonts w:ascii="Verdana" w:hAnsi="Verdana"/>
          <w:color w:val="53534D"/>
          <w:sz w:val="18"/>
          <w:szCs w:val="18"/>
          <w:lang w:val="en" w:eastAsia="en-GB"/>
        </w:rPr>
      </w:pPr>
      <w:r>
        <w:rPr>
          <w:rFonts w:ascii="Verdana" w:hAnsi="Verdana"/>
          <w:b/>
          <w:bCs/>
          <w:color w:val="53534D"/>
          <w:sz w:val="18"/>
          <w:szCs w:val="18"/>
          <w:lang w:val="en" w:eastAsia="en-GB"/>
        </w:rPr>
        <w:t xml:space="preserve">Before you take your </w:t>
      </w:r>
      <w:proofErr w:type="gramStart"/>
      <w:r>
        <w:rPr>
          <w:rFonts w:ascii="Verdana" w:hAnsi="Verdana"/>
          <w:b/>
          <w:bCs/>
          <w:color w:val="53534D"/>
          <w:sz w:val="18"/>
          <w:szCs w:val="18"/>
          <w:lang w:val="en" w:eastAsia="en-GB"/>
        </w:rPr>
        <w:t>blood</w:t>
      </w:r>
      <w:proofErr w:type="gramEnd"/>
      <w:r>
        <w:rPr>
          <w:rFonts w:ascii="Verdana" w:hAnsi="Verdana"/>
          <w:b/>
          <w:bCs/>
          <w:color w:val="53534D"/>
          <w:sz w:val="18"/>
          <w:szCs w:val="18"/>
          <w:lang w:val="en" w:eastAsia="en-GB"/>
        </w:rPr>
        <w:t xml:space="preserve"> pressure reading</w:t>
      </w:r>
    </w:p>
    <w:p w14:paraId="44854AC4" w14:textId="77777777" w:rsidR="00CE7A7B" w:rsidRDefault="00CE7A7B" w:rsidP="00CE7A7B">
      <w:pPr>
        <w:spacing w:before="75" w:after="150" w:line="288" w:lineRule="auto"/>
        <w:rPr>
          <w:rFonts w:ascii="Verdana" w:hAnsi="Verdana"/>
          <w:color w:val="53534D"/>
          <w:sz w:val="18"/>
          <w:szCs w:val="18"/>
          <w:lang w:val="en" w:eastAsia="en-GB"/>
        </w:rPr>
      </w:pPr>
      <w:r>
        <w:rPr>
          <w:rFonts w:ascii="Verdana" w:hAnsi="Verdana"/>
          <w:b/>
          <w:bCs/>
          <w:color w:val="53534D"/>
          <w:sz w:val="18"/>
          <w:szCs w:val="18"/>
          <w:lang w:val="en" w:eastAsia="en-GB"/>
        </w:rPr>
        <w:t xml:space="preserve">1.      </w:t>
      </w:r>
      <w:r>
        <w:rPr>
          <w:rFonts w:ascii="Verdana" w:hAnsi="Verdana"/>
          <w:color w:val="53534D"/>
          <w:sz w:val="18"/>
          <w:szCs w:val="18"/>
          <w:lang w:val="en" w:eastAsia="en-GB"/>
        </w:rPr>
        <w:t>Many things can make your blood pressure rise for a short time. Make sure you do not need to use the toilet, and that you have not just eaten a big meal. Do not measure your blood pressure within 30 minutes of drinking caffeine or smoking.</w:t>
      </w:r>
    </w:p>
    <w:p w14:paraId="489227D1" w14:textId="77777777" w:rsidR="00CE7A7B" w:rsidRDefault="00CE7A7B" w:rsidP="00CE7A7B">
      <w:pPr>
        <w:spacing w:before="75" w:after="150" w:line="288" w:lineRule="auto"/>
        <w:rPr>
          <w:rFonts w:ascii="Verdana" w:hAnsi="Verdana"/>
          <w:color w:val="53534D"/>
          <w:sz w:val="18"/>
          <w:szCs w:val="18"/>
          <w:lang w:val="en" w:eastAsia="en-GB"/>
        </w:rPr>
      </w:pPr>
      <w:r>
        <w:rPr>
          <w:rFonts w:ascii="Verdana" w:hAnsi="Verdana"/>
          <w:b/>
          <w:bCs/>
          <w:color w:val="53534D"/>
          <w:sz w:val="18"/>
          <w:szCs w:val="18"/>
          <w:lang w:val="en" w:eastAsia="en-GB"/>
        </w:rPr>
        <w:t xml:space="preserve">2.      </w:t>
      </w:r>
      <w:r>
        <w:rPr>
          <w:rFonts w:ascii="Verdana" w:hAnsi="Verdana"/>
          <w:color w:val="53534D"/>
          <w:sz w:val="18"/>
          <w:szCs w:val="18"/>
          <w:lang w:val="en" w:eastAsia="en-GB"/>
        </w:rPr>
        <w:t xml:space="preserve">Wear loose-fitting clothes like a </w:t>
      </w:r>
      <w:proofErr w:type="gramStart"/>
      <w:r>
        <w:rPr>
          <w:rFonts w:ascii="Verdana" w:hAnsi="Verdana"/>
          <w:color w:val="53534D"/>
          <w:sz w:val="18"/>
          <w:szCs w:val="18"/>
          <w:lang w:val="en" w:eastAsia="en-GB"/>
        </w:rPr>
        <w:t>short sleeved</w:t>
      </w:r>
      <w:proofErr w:type="gramEnd"/>
      <w:r>
        <w:rPr>
          <w:rFonts w:ascii="Verdana" w:hAnsi="Verdana"/>
          <w:color w:val="53534D"/>
          <w:sz w:val="18"/>
          <w:szCs w:val="18"/>
          <w:lang w:val="en" w:eastAsia="en-GB"/>
        </w:rPr>
        <w:t xml:space="preserve"> t-shirt so that you can push your sleeve up comfortably.</w:t>
      </w:r>
    </w:p>
    <w:p w14:paraId="2A0E6095" w14:textId="77777777" w:rsidR="00CE7A7B" w:rsidRDefault="00CE7A7B" w:rsidP="00CE7A7B">
      <w:pPr>
        <w:spacing w:before="75" w:after="150" w:line="288" w:lineRule="auto"/>
        <w:rPr>
          <w:rFonts w:ascii="Verdana" w:hAnsi="Verdana"/>
          <w:color w:val="53534D"/>
          <w:sz w:val="18"/>
          <w:szCs w:val="18"/>
          <w:lang w:val="en" w:eastAsia="en-GB"/>
        </w:rPr>
      </w:pPr>
      <w:r>
        <w:rPr>
          <w:rFonts w:ascii="Verdana" w:hAnsi="Verdana"/>
          <w:b/>
          <w:bCs/>
          <w:color w:val="53534D"/>
          <w:sz w:val="18"/>
          <w:szCs w:val="18"/>
          <w:lang w:val="en" w:eastAsia="en-GB"/>
        </w:rPr>
        <w:t xml:space="preserve">3.      </w:t>
      </w:r>
      <w:r>
        <w:rPr>
          <w:rFonts w:ascii="Verdana" w:hAnsi="Verdana"/>
          <w:color w:val="53534D"/>
          <w:sz w:val="18"/>
          <w:szCs w:val="18"/>
          <w:lang w:val="en" w:eastAsia="en-GB"/>
        </w:rPr>
        <w:t>Always use the same arm for blood pressure readings, as each arm will give you a slightly different reading. If possible, use the arm that your doctor or nurse uses when measuring your blood pressure.</w:t>
      </w:r>
    </w:p>
    <w:p w14:paraId="049BFDF0" w14:textId="77777777" w:rsidR="00CE7A7B" w:rsidRDefault="00CE7A7B" w:rsidP="00CE7A7B">
      <w:pPr>
        <w:spacing w:before="75" w:after="150" w:line="288" w:lineRule="auto"/>
        <w:rPr>
          <w:rFonts w:ascii="Verdana" w:hAnsi="Verdana"/>
          <w:color w:val="53534D"/>
          <w:sz w:val="18"/>
          <w:szCs w:val="18"/>
          <w:lang w:val="en" w:eastAsia="en-GB"/>
        </w:rPr>
      </w:pPr>
      <w:r>
        <w:rPr>
          <w:rFonts w:ascii="Verdana" w:hAnsi="Verdana"/>
          <w:b/>
          <w:bCs/>
          <w:color w:val="53534D"/>
          <w:sz w:val="18"/>
          <w:szCs w:val="18"/>
          <w:lang w:val="en" w:eastAsia="en-GB"/>
        </w:rPr>
        <w:t xml:space="preserve">4.      </w:t>
      </w:r>
      <w:r>
        <w:rPr>
          <w:rFonts w:ascii="Verdana" w:hAnsi="Verdana"/>
          <w:color w:val="53534D"/>
          <w:sz w:val="18"/>
          <w:szCs w:val="18"/>
          <w:lang w:val="en" w:eastAsia="en-GB"/>
        </w:rPr>
        <w:t>Before you take your readings, rest for five minutes. You should be sitting down in a quiet place, preferably at a desk or table, with your arm resting on a firm surface and your feet flat on the floor.</w:t>
      </w:r>
    </w:p>
    <w:p w14:paraId="6F699070" w14:textId="77777777" w:rsidR="00CE7A7B" w:rsidRDefault="00CE7A7B" w:rsidP="00CE7A7B">
      <w:pPr>
        <w:spacing w:before="75" w:after="150" w:line="288" w:lineRule="auto"/>
        <w:rPr>
          <w:rFonts w:ascii="Verdana" w:hAnsi="Verdana"/>
          <w:color w:val="53534D"/>
          <w:sz w:val="18"/>
          <w:szCs w:val="18"/>
          <w:lang w:val="en" w:eastAsia="en-GB"/>
        </w:rPr>
      </w:pPr>
      <w:r>
        <w:rPr>
          <w:rFonts w:ascii="Verdana" w:hAnsi="Verdana"/>
          <w:b/>
          <w:bCs/>
          <w:color w:val="53534D"/>
          <w:sz w:val="18"/>
          <w:szCs w:val="18"/>
          <w:lang w:val="en" w:eastAsia="en-GB"/>
        </w:rPr>
        <w:t xml:space="preserve">5.      </w:t>
      </w:r>
      <w:r>
        <w:rPr>
          <w:rFonts w:ascii="Verdana" w:hAnsi="Verdana"/>
          <w:color w:val="53534D"/>
          <w:sz w:val="18"/>
          <w:szCs w:val="18"/>
          <w:lang w:val="en" w:eastAsia="en-GB"/>
        </w:rPr>
        <w:t>Make sure your arm is supported and that the cuff around your arm is at the same level as your heart. You may need to support your arm with a cushion to be sure it is at the correct height. Your arm should be relaxed, not tensed.</w:t>
      </w:r>
    </w:p>
    <w:p w14:paraId="3FD717FE" w14:textId="77777777" w:rsidR="00CE7A7B" w:rsidRDefault="00CE7A7B" w:rsidP="00CE7A7B">
      <w:pPr>
        <w:spacing w:line="288" w:lineRule="auto"/>
        <w:rPr>
          <w:rFonts w:ascii="Verdana" w:hAnsi="Verdana"/>
          <w:color w:val="53534D"/>
          <w:lang w:val="en" w:eastAsia="en-GB"/>
        </w:rPr>
      </w:pPr>
      <w:r>
        <w:rPr>
          <w:rFonts w:ascii="Verdana" w:hAnsi="Verdana"/>
          <w:color w:val="53534D"/>
          <w:sz w:val="2"/>
          <w:szCs w:val="2"/>
          <w:lang w:val="en" w:eastAsia="en-GB"/>
        </w:rPr>
        <w:br w:type="textWrapping" w:clear="all"/>
      </w:r>
    </w:p>
    <w:p w14:paraId="39C03621" w14:textId="5A85FD0B" w:rsidR="00CE7A7B" w:rsidRDefault="00CE7A7B" w:rsidP="00CE7A7B">
      <w:pPr>
        <w:spacing w:line="288" w:lineRule="auto"/>
        <w:rPr>
          <w:rFonts w:ascii="Verdana" w:hAnsi="Verdana"/>
          <w:color w:val="53534D"/>
          <w:lang w:val="en" w:eastAsia="en-GB"/>
        </w:rPr>
      </w:pPr>
    </w:p>
    <w:p w14:paraId="6149889A" w14:textId="5D0A7494" w:rsidR="00CE7A7B" w:rsidRDefault="00CE7A7B" w:rsidP="00CE7A7B">
      <w:pPr>
        <w:spacing w:line="288" w:lineRule="auto"/>
        <w:rPr>
          <w:rFonts w:ascii="Verdana" w:hAnsi="Verdana"/>
          <w:color w:val="53534D"/>
          <w:lang w:val="en" w:eastAsia="en-GB"/>
        </w:rPr>
      </w:pPr>
    </w:p>
    <w:p w14:paraId="75273C89" w14:textId="77777777" w:rsidR="00CE7A7B" w:rsidRDefault="00CE7A7B" w:rsidP="00CE7A7B">
      <w:pPr>
        <w:spacing w:line="288" w:lineRule="auto"/>
        <w:rPr>
          <w:rFonts w:ascii="Verdana" w:hAnsi="Verdana"/>
          <w:color w:val="53534D"/>
          <w:lang w:val="en" w:eastAsia="en-GB"/>
        </w:rPr>
      </w:pPr>
    </w:p>
    <w:p w14:paraId="1DE95513" w14:textId="77777777" w:rsidR="00CE7A7B" w:rsidRDefault="00CE7A7B" w:rsidP="00CE7A7B">
      <w:pPr>
        <w:spacing w:line="288" w:lineRule="auto"/>
        <w:rPr>
          <w:rFonts w:ascii="Verdana" w:hAnsi="Verdana"/>
          <w:color w:val="53534D"/>
          <w:lang w:val="en" w:eastAsia="en-GB"/>
        </w:rPr>
      </w:pPr>
    </w:p>
    <w:p w14:paraId="1B717F83" w14:textId="77777777" w:rsidR="00CE7A7B" w:rsidRDefault="00CE7A7B" w:rsidP="00CE7A7B">
      <w:pPr>
        <w:spacing w:line="288" w:lineRule="auto"/>
        <w:rPr>
          <w:rFonts w:ascii="Verdana" w:hAnsi="Verdana"/>
          <w:color w:val="53534D"/>
          <w:lang w:val="en" w:eastAsia="en-GB"/>
        </w:rPr>
      </w:pPr>
    </w:p>
    <w:p w14:paraId="6C35949C" w14:textId="77777777" w:rsidR="00CE7A7B" w:rsidRDefault="00CE7A7B" w:rsidP="00CE7A7B">
      <w:pPr>
        <w:spacing w:before="75" w:after="75" w:line="312" w:lineRule="auto"/>
        <w:outlineLvl w:val="3"/>
        <w:rPr>
          <w:rFonts w:ascii="Verdana" w:hAnsi="Verdana"/>
          <w:b/>
          <w:bCs/>
          <w:color w:val="53534D"/>
          <w:sz w:val="26"/>
          <w:szCs w:val="26"/>
          <w:lang w:val="en" w:eastAsia="en-GB"/>
        </w:rPr>
      </w:pPr>
      <w:bookmarkStart w:id="2" w:name="AzM2"/>
      <w:bookmarkEnd w:id="2"/>
      <w:r>
        <w:rPr>
          <w:rFonts w:ascii="Verdana" w:hAnsi="Verdana"/>
          <w:b/>
          <w:bCs/>
          <w:color w:val="53534D"/>
          <w:sz w:val="26"/>
          <w:szCs w:val="26"/>
          <w:lang w:val="en" w:eastAsia="en-GB"/>
        </w:rPr>
        <w:lastRenderedPageBreak/>
        <w:t>How to take your blood pressure using a home blood pressure monitor</w:t>
      </w:r>
    </w:p>
    <w:p w14:paraId="5E932493" w14:textId="77777777" w:rsidR="00CE7A7B" w:rsidRDefault="00CE7A7B" w:rsidP="00CE7A7B">
      <w:pPr>
        <w:spacing w:before="75" w:after="150" w:line="288" w:lineRule="auto"/>
        <w:rPr>
          <w:rFonts w:ascii="Verdana" w:hAnsi="Verdana"/>
          <w:color w:val="53534D"/>
          <w:sz w:val="18"/>
          <w:szCs w:val="18"/>
          <w:lang w:val="en" w:eastAsia="en-GB"/>
        </w:rPr>
      </w:pPr>
      <w:r>
        <w:rPr>
          <w:rFonts w:ascii="Verdana" w:hAnsi="Verdana"/>
          <w:b/>
          <w:bCs/>
          <w:color w:val="53534D"/>
          <w:sz w:val="18"/>
          <w:szCs w:val="18"/>
          <w:lang w:val="en" w:eastAsia="en-GB"/>
        </w:rPr>
        <w:t xml:space="preserve">1.      </w:t>
      </w:r>
      <w:r>
        <w:rPr>
          <w:rFonts w:ascii="Verdana" w:hAnsi="Verdana"/>
          <w:color w:val="53534D"/>
          <w:sz w:val="18"/>
          <w:szCs w:val="18"/>
          <w:lang w:val="en" w:eastAsia="en-GB"/>
        </w:rPr>
        <w:t>Put the cuff on as demonstrated at your appointment with the Nurse.</w:t>
      </w:r>
    </w:p>
    <w:p w14:paraId="4DEEF7A3" w14:textId="77777777" w:rsidR="00CE7A7B" w:rsidRDefault="00CE7A7B" w:rsidP="00CE7A7B">
      <w:pPr>
        <w:spacing w:before="75" w:after="150" w:line="288" w:lineRule="auto"/>
        <w:rPr>
          <w:rFonts w:ascii="Verdana" w:hAnsi="Verdana"/>
          <w:color w:val="53534D"/>
          <w:sz w:val="18"/>
          <w:szCs w:val="18"/>
          <w:lang w:val="en" w:eastAsia="en-GB"/>
        </w:rPr>
      </w:pPr>
      <w:r>
        <w:rPr>
          <w:rFonts w:ascii="Verdana" w:hAnsi="Verdana"/>
          <w:b/>
          <w:bCs/>
          <w:color w:val="53534D"/>
          <w:sz w:val="18"/>
          <w:szCs w:val="18"/>
          <w:lang w:val="en" w:eastAsia="en-GB"/>
        </w:rPr>
        <w:t xml:space="preserve">2.      </w:t>
      </w:r>
      <w:r>
        <w:rPr>
          <w:rFonts w:ascii="Verdana" w:hAnsi="Verdana"/>
          <w:color w:val="53534D"/>
          <w:sz w:val="18"/>
          <w:szCs w:val="18"/>
          <w:lang w:val="en" w:eastAsia="en-GB"/>
        </w:rPr>
        <w:t>Make sure you are relaxed and comfortable. If you are anxious or uncomfortable, this will make your blood pressure rise temporarily.</w:t>
      </w:r>
    </w:p>
    <w:p w14:paraId="639F190E" w14:textId="77777777" w:rsidR="00CE7A7B" w:rsidRDefault="00CE7A7B" w:rsidP="00CE7A7B">
      <w:pPr>
        <w:spacing w:before="75" w:after="150" w:line="288" w:lineRule="auto"/>
        <w:rPr>
          <w:rFonts w:ascii="Verdana" w:hAnsi="Verdana"/>
          <w:color w:val="53534D"/>
          <w:sz w:val="18"/>
          <w:szCs w:val="18"/>
          <w:lang w:val="en" w:eastAsia="en-GB"/>
        </w:rPr>
      </w:pPr>
      <w:r>
        <w:rPr>
          <w:rFonts w:ascii="Verdana" w:hAnsi="Verdana"/>
          <w:b/>
          <w:bCs/>
          <w:color w:val="53534D"/>
          <w:sz w:val="18"/>
          <w:szCs w:val="18"/>
          <w:lang w:val="en" w:eastAsia="en-GB"/>
        </w:rPr>
        <w:t xml:space="preserve">3.      </w:t>
      </w:r>
      <w:r>
        <w:rPr>
          <w:rFonts w:ascii="Verdana" w:hAnsi="Verdana"/>
          <w:color w:val="53534D"/>
          <w:sz w:val="18"/>
          <w:szCs w:val="18"/>
          <w:lang w:val="en" w:eastAsia="en-GB"/>
        </w:rPr>
        <w:t>When you are taking your reading, keep still and silent. Moving and talking can affect your reading.</w:t>
      </w:r>
    </w:p>
    <w:p w14:paraId="69911D0D" w14:textId="77777777" w:rsidR="00CE7A7B" w:rsidRDefault="00CE7A7B" w:rsidP="00CE7A7B">
      <w:pPr>
        <w:spacing w:before="75" w:after="150" w:line="288" w:lineRule="auto"/>
        <w:rPr>
          <w:rFonts w:ascii="Verdana" w:hAnsi="Verdana"/>
          <w:color w:val="53534D"/>
          <w:sz w:val="18"/>
          <w:szCs w:val="18"/>
          <w:lang w:val="en" w:eastAsia="en-GB"/>
        </w:rPr>
      </w:pPr>
      <w:r>
        <w:rPr>
          <w:rFonts w:ascii="Verdana" w:hAnsi="Verdana"/>
          <w:b/>
          <w:bCs/>
          <w:color w:val="53534D"/>
          <w:sz w:val="18"/>
          <w:szCs w:val="18"/>
          <w:lang w:val="en" w:eastAsia="en-GB"/>
        </w:rPr>
        <w:t xml:space="preserve">4.      </w:t>
      </w:r>
      <w:r>
        <w:rPr>
          <w:rFonts w:ascii="Verdana" w:hAnsi="Verdana"/>
          <w:color w:val="53534D"/>
          <w:sz w:val="18"/>
          <w:szCs w:val="18"/>
          <w:lang w:val="en" w:eastAsia="en-GB"/>
        </w:rPr>
        <w:t>Take two readings, each about five minutes apart</w:t>
      </w:r>
    </w:p>
    <w:p w14:paraId="7F147C4C" w14:textId="77777777" w:rsidR="00CE7A7B" w:rsidRDefault="00CE7A7B" w:rsidP="00CE7A7B">
      <w:pPr>
        <w:spacing w:before="75" w:after="150" w:line="288" w:lineRule="auto"/>
        <w:rPr>
          <w:rFonts w:ascii="Verdana" w:hAnsi="Verdana"/>
          <w:color w:val="53534D"/>
          <w:sz w:val="18"/>
          <w:szCs w:val="18"/>
          <w:lang w:val="en" w:eastAsia="en-GB"/>
        </w:rPr>
      </w:pPr>
      <w:r>
        <w:rPr>
          <w:rFonts w:ascii="Verdana" w:hAnsi="Verdana"/>
          <w:b/>
          <w:bCs/>
          <w:color w:val="53534D"/>
          <w:sz w:val="18"/>
          <w:szCs w:val="18"/>
          <w:lang w:val="en" w:eastAsia="en-GB"/>
        </w:rPr>
        <w:t xml:space="preserve">5.      </w:t>
      </w:r>
      <w:r>
        <w:rPr>
          <w:rFonts w:ascii="Verdana" w:hAnsi="Verdana"/>
          <w:color w:val="53534D"/>
          <w:sz w:val="18"/>
          <w:szCs w:val="18"/>
          <w:lang w:val="en" w:eastAsia="en-GB"/>
        </w:rPr>
        <w:t>Record your reading, on the sheet provided.</w:t>
      </w:r>
    </w:p>
    <w:p w14:paraId="4FF1641F" w14:textId="77777777" w:rsidR="00CE7A7B" w:rsidRDefault="00CE7A7B" w:rsidP="00CE7A7B">
      <w:pPr>
        <w:spacing w:line="288" w:lineRule="auto"/>
        <w:rPr>
          <w:rFonts w:ascii="Verdana" w:hAnsi="Verdana"/>
          <w:color w:val="53534D"/>
          <w:lang w:val="en" w:eastAsia="en-GB"/>
        </w:rPr>
      </w:pPr>
      <w:r>
        <w:rPr>
          <w:rFonts w:ascii="Verdana" w:hAnsi="Verdana"/>
          <w:color w:val="53534D"/>
          <w:sz w:val="2"/>
          <w:szCs w:val="2"/>
          <w:lang w:val="en" w:eastAsia="en-GB"/>
        </w:rPr>
        <w:br w:type="textWrapping" w:clear="all"/>
      </w:r>
    </w:p>
    <w:p w14:paraId="7A9AE47B" w14:textId="77777777" w:rsidR="00CE7A7B" w:rsidRDefault="00CE7A7B" w:rsidP="00CE7A7B">
      <w:pPr>
        <w:spacing w:before="75" w:after="75" w:line="312" w:lineRule="auto"/>
        <w:outlineLvl w:val="3"/>
        <w:rPr>
          <w:rFonts w:ascii="Verdana" w:hAnsi="Verdana"/>
          <w:b/>
          <w:bCs/>
          <w:color w:val="53534D"/>
          <w:sz w:val="26"/>
          <w:szCs w:val="26"/>
          <w:lang w:val="en" w:eastAsia="en-GB"/>
        </w:rPr>
      </w:pPr>
      <w:bookmarkStart w:id="3" w:name="aIAJ"/>
      <w:bookmarkEnd w:id="3"/>
      <w:r>
        <w:rPr>
          <w:rFonts w:ascii="Verdana" w:hAnsi="Verdana"/>
          <w:b/>
          <w:bCs/>
          <w:color w:val="53534D"/>
          <w:sz w:val="26"/>
          <w:szCs w:val="26"/>
          <w:lang w:val="en" w:eastAsia="en-GB"/>
        </w:rPr>
        <w:t>Tips on taking blood pressure readings</w:t>
      </w:r>
    </w:p>
    <w:p w14:paraId="233C401E" w14:textId="77777777" w:rsidR="00CE7A7B" w:rsidRDefault="00CE7A7B" w:rsidP="00CE7A7B">
      <w:pPr>
        <w:numPr>
          <w:ilvl w:val="0"/>
          <w:numId w:val="1"/>
        </w:numPr>
        <w:spacing w:before="100" w:beforeAutospacing="1" w:after="100" w:afterAutospacing="1" w:line="288" w:lineRule="auto"/>
        <w:ind w:left="300"/>
        <w:rPr>
          <w:rFonts w:ascii="Verdana" w:hAnsi="Verdana"/>
          <w:color w:val="505050"/>
          <w:sz w:val="18"/>
          <w:szCs w:val="18"/>
          <w:lang w:val="en" w:eastAsia="en-GB"/>
        </w:rPr>
      </w:pPr>
      <w:r>
        <w:rPr>
          <w:rFonts w:ascii="Verdana" w:hAnsi="Verdana"/>
          <w:color w:val="505050"/>
          <w:sz w:val="18"/>
          <w:szCs w:val="18"/>
          <w:lang w:val="en" w:eastAsia="en-GB"/>
        </w:rPr>
        <w:t>Do not round your measurements up or down – if you don’t keep accurate records of your blood pressure it may affect the treatment you receive.</w:t>
      </w:r>
    </w:p>
    <w:p w14:paraId="59747512" w14:textId="77777777" w:rsidR="00CE7A7B" w:rsidRDefault="00CE7A7B" w:rsidP="00CE7A7B">
      <w:pPr>
        <w:numPr>
          <w:ilvl w:val="0"/>
          <w:numId w:val="1"/>
        </w:numPr>
        <w:spacing w:before="100" w:beforeAutospacing="1" w:after="100" w:afterAutospacing="1" w:line="288" w:lineRule="auto"/>
        <w:ind w:left="300"/>
        <w:rPr>
          <w:rFonts w:ascii="Verdana" w:hAnsi="Verdana"/>
          <w:color w:val="505050"/>
          <w:sz w:val="18"/>
          <w:szCs w:val="18"/>
          <w:lang w:val="en" w:eastAsia="en-GB"/>
        </w:rPr>
      </w:pPr>
      <w:r>
        <w:rPr>
          <w:rFonts w:ascii="Verdana" w:hAnsi="Verdana"/>
          <w:color w:val="505050"/>
          <w:sz w:val="18"/>
          <w:szCs w:val="18"/>
          <w:lang w:val="en" w:eastAsia="en-GB"/>
        </w:rPr>
        <w:t xml:space="preserve">Do not be alarmed if you get an unexpected high reading – a one-off reading may be nothing to worry about. Measure your blood pressure again at another time, but if you find that it continues to be high after </w:t>
      </w:r>
      <w:proofErr w:type="gramStart"/>
      <w:r>
        <w:rPr>
          <w:rFonts w:ascii="Verdana" w:hAnsi="Verdana"/>
          <w:color w:val="505050"/>
          <w:sz w:val="18"/>
          <w:szCs w:val="18"/>
          <w:lang w:val="en" w:eastAsia="en-GB"/>
        </w:rPr>
        <w:t>a period of time</w:t>
      </w:r>
      <w:proofErr w:type="gramEnd"/>
      <w:r>
        <w:rPr>
          <w:rFonts w:ascii="Verdana" w:hAnsi="Verdana"/>
          <w:color w:val="505050"/>
          <w:sz w:val="18"/>
          <w:szCs w:val="18"/>
          <w:lang w:val="en" w:eastAsia="en-GB"/>
        </w:rPr>
        <w:t>, see your doctor or nurse.</w:t>
      </w:r>
    </w:p>
    <w:p w14:paraId="63BC19E4" w14:textId="77777777" w:rsidR="00CE7A7B" w:rsidRDefault="00CE7A7B" w:rsidP="00CE7A7B">
      <w:pPr>
        <w:numPr>
          <w:ilvl w:val="0"/>
          <w:numId w:val="1"/>
        </w:numPr>
        <w:spacing w:before="100" w:beforeAutospacing="1" w:after="100" w:afterAutospacing="1" w:line="288" w:lineRule="auto"/>
        <w:ind w:left="300"/>
        <w:rPr>
          <w:rFonts w:ascii="Verdana" w:hAnsi="Verdana"/>
          <w:color w:val="505050"/>
          <w:sz w:val="18"/>
          <w:szCs w:val="18"/>
          <w:lang w:val="en" w:eastAsia="en-GB"/>
        </w:rPr>
      </w:pPr>
      <w:r>
        <w:rPr>
          <w:rFonts w:ascii="Verdana" w:hAnsi="Verdana"/>
          <w:color w:val="505050"/>
          <w:sz w:val="18"/>
          <w:szCs w:val="18"/>
          <w:lang w:val="en" w:eastAsia="en-GB"/>
        </w:rPr>
        <w:t xml:space="preserve">Do not check your blood pressure too often </w:t>
      </w:r>
      <w:proofErr w:type="gramStart"/>
      <w:r>
        <w:rPr>
          <w:rFonts w:ascii="Verdana" w:hAnsi="Verdana"/>
          <w:color w:val="505050"/>
          <w:sz w:val="18"/>
          <w:szCs w:val="18"/>
          <w:lang w:val="en" w:eastAsia="en-GB"/>
        </w:rPr>
        <w:t>–  you</w:t>
      </w:r>
      <w:proofErr w:type="gramEnd"/>
      <w:r>
        <w:rPr>
          <w:rFonts w:ascii="Verdana" w:hAnsi="Verdana"/>
          <w:color w:val="505050"/>
          <w:sz w:val="18"/>
          <w:szCs w:val="18"/>
          <w:lang w:val="en" w:eastAsia="en-GB"/>
        </w:rPr>
        <w:t xml:space="preserve"> may become worried or stressed about small changes in your reading. This can raise your blood pressure in the short-term. Worrying about your blood-pressure reading may </w:t>
      </w:r>
      <w:proofErr w:type="gramStart"/>
      <w:r>
        <w:rPr>
          <w:rFonts w:ascii="Verdana" w:hAnsi="Verdana"/>
          <w:color w:val="505050"/>
          <w:sz w:val="18"/>
          <w:szCs w:val="18"/>
          <w:lang w:val="en" w:eastAsia="en-GB"/>
        </w:rPr>
        <w:t>actually make</w:t>
      </w:r>
      <w:proofErr w:type="gramEnd"/>
      <w:r>
        <w:rPr>
          <w:rFonts w:ascii="Verdana" w:hAnsi="Verdana"/>
          <w:color w:val="505050"/>
          <w:sz w:val="18"/>
          <w:szCs w:val="18"/>
          <w:lang w:val="en" w:eastAsia="en-GB"/>
        </w:rPr>
        <w:t xml:space="preserve"> it higher.</w:t>
      </w:r>
    </w:p>
    <w:p w14:paraId="423A1E50" w14:textId="77777777" w:rsidR="00CE7A7B" w:rsidRDefault="00CE7A7B" w:rsidP="00CE7A7B">
      <w:pPr>
        <w:tabs>
          <w:tab w:val="left" w:pos="6240"/>
        </w:tabs>
        <w:ind w:right="-901"/>
        <w:jc w:val="center"/>
        <w:rPr>
          <w:sz w:val="22"/>
          <w:szCs w:val="22"/>
        </w:rPr>
      </w:pPr>
    </w:p>
    <w:p w14:paraId="4AA9BEC6" w14:textId="77777777" w:rsidR="00CE7A7B" w:rsidRDefault="00CE7A7B" w:rsidP="00CE7A7B">
      <w:pPr>
        <w:tabs>
          <w:tab w:val="left" w:pos="6240"/>
        </w:tabs>
        <w:ind w:right="-901"/>
        <w:jc w:val="center"/>
        <w:rPr>
          <w:sz w:val="22"/>
          <w:szCs w:val="22"/>
        </w:rPr>
      </w:pPr>
    </w:p>
    <w:p w14:paraId="6D08985B" w14:textId="77777777" w:rsidR="00CE7A7B" w:rsidRDefault="00CE7A7B" w:rsidP="00CE7A7B">
      <w:pPr>
        <w:tabs>
          <w:tab w:val="left" w:pos="6240"/>
        </w:tabs>
        <w:ind w:right="-901"/>
        <w:jc w:val="center"/>
        <w:rPr>
          <w:sz w:val="22"/>
          <w:szCs w:val="22"/>
        </w:rPr>
      </w:pPr>
    </w:p>
    <w:p w14:paraId="7DC9C082" w14:textId="77777777" w:rsidR="00CE7A7B" w:rsidRDefault="00CE7A7B" w:rsidP="00CE7A7B">
      <w:pPr>
        <w:tabs>
          <w:tab w:val="left" w:pos="6240"/>
        </w:tabs>
        <w:ind w:right="-901"/>
        <w:jc w:val="center"/>
        <w:rPr>
          <w:sz w:val="22"/>
          <w:szCs w:val="22"/>
        </w:rPr>
      </w:pPr>
    </w:p>
    <w:p w14:paraId="3FEB3955" w14:textId="77777777" w:rsidR="00CE7A7B" w:rsidRDefault="00CE7A7B" w:rsidP="00CE7A7B">
      <w:pPr>
        <w:tabs>
          <w:tab w:val="left" w:pos="6240"/>
        </w:tabs>
        <w:ind w:right="-901"/>
        <w:jc w:val="center"/>
        <w:rPr>
          <w:sz w:val="22"/>
          <w:szCs w:val="22"/>
        </w:rPr>
      </w:pPr>
    </w:p>
    <w:p w14:paraId="3E034054" w14:textId="77777777" w:rsidR="00CE7A7B" w:rsidRDefault="00CE7A7B" w:rsidP="00CE7A7B">
      <w:pPr>
        <w:tabs>
          <w:tab w:val="left" w:pos="6240"/>
        </w:tabs>
        <w:ind w:right="-901"/>
        <w:jc w:val="center"/>
        <w:rPr>
          <w:sz w:val="22"/>
          <w:szCs w:val="22"/>
        </w:rPr>
      </w:pPr>
    </w:p>
    <w:p w14:paraId="1DC7B72D" w14:textId="77777777" w:rsidR="00CE7A7B" w:rsidRDefault="00CE7A7B" w:rsidP="00CE7A7B">
      <w:pPr>
        <w:tabs>
          <w:tab w:val="left" w:pos="6240"/>
        </w:tabs>
        <w:ind w:right="-901"/>
        <w:jc w:val="center"/>
        <w:rPr>
          <w:sz w:val="22"/>
          <w:szCs w:val="22"/>
        </w:rPr>
      </w:pPr>
    </w:p>
    <w:p w14:paraId="11CAF8F7" w14:textId="77777777" w:rsidR="00CE7A7B" w:rsidRDefault="00CE7A7B" w:rsidP="00CE7A7B">
      <w:pPr>
        <w:tabs>
          <w:tab w:val="left" w:pos="6240"/>
        </w:tabs>
        <w:ind w:right="-901"/>
        <w:jc w:val="center"/>
        <w:rPr>
          <w:sz w:val="22"/>
          <w:szCs w:val="22"/>
        </w:rPr>
      </w:pPr>
    </w:p>
    <w:p w14:paraId="32BDD760" w14:textId="77777777" w:rsidR="00CE7A7B" w:rsidRDefault="00CE7A7B" w:rsidP="00CE7A7B">
      <w:pPr>
        <w:tabs>
          <w:tab w:val="left" w:pos="6240"/>
        </w:tabs>
        <w:ind w:right="-901"/>
        <w:jc w:val="center"/>
        <w:rPr>
          <w:sz w:val="22"/>
          <w:szCs w:val="22"/>
        </w:rPr>
      </w:pPr>
    </w:p>
    <w:p w14:paraId="37FC47D4" w14:textId="77777777" w:rsidR="00CE7A7B" w:rsidRDefault="00CE7A7B" w:rsidP="00CE7A7B">
      <w:pPr>
        <w:tabs>
          <w:tab w:val="left" w:pos="6240"/>
        </w:tabs>
        <w:ind w:right="-901"/>
        <w:jc w:val="center"/>
        <w:rPr>
          <w:sz w:val="22"/>
          <w:szCs w:val="22"/>
        </w:rPr>
      </w:pPr>
    </w:p>
    <w:p w14:paraId="645C7491" w14:textId="77777777" w:rsidR="00CE7A7B" w:rsidRDefault="00CE7A7B" w:rsidP="00CE7A7B">
      <w:pPr>
        <w:tabs>
          <w:tab w:val="left" w:pos="6240"/>
        </w:tabs>
        <w:ind w:right="-901"/>
        <w:jc w:val="center"/>
        <w:rPr>
          <w:sz w:val="22"/>
          <w:szCs w:val="22"/>
        </w:rPr>
      </w:pPr>
    </w:p>
    <w:p w14:paraId="49F0D5BD" w14:textId="77777777" w:rsidR="00CE7A7B" w:rsidRDefault="00CE7A7B" w:rsidP="00CE7A7B">
      <w:pPr>
        <w:tabs>
          <w:tab w:val="left" w:pos="6240"/>
        </w:tabs>
        <w:ind w:right="-901"/>
        <w:jc w:val="center"/>
        <w:rPr>
          <w:sz w:val="22"/>
          <w:szCs w:val="22"/>
        </w:rPr>
      </w:pPr>
    </w:p>
    <w:p w14:paraId="37447F30" w14:textId="77777777" w:rsidR="00CE7A7B" w:rsidRDefault="00CE7A7B" w:rsidP="00CE7A7B">
      <w:pPr>
        <w:tabs>
          <w:tab w:val="left" w:pos="6240"/>
        </w:tabs>
        <w:ind w:right="-901"/>
        <w:jc w:val="center"/>
        <w:rPr>
          <w:sz w:val="22"/>
          <w:szCs w:val="22"/>
        </w:rPr>
      </w:pPr>
    </w:p>
    <w:p w14:paraId="59D031DF" w14:textId="77777777" w:rsidR="00CE7A7B" w:rsidRDefault="00CE7A7B" w:rsidP="00CE7A7B">
      <w:pPr>
        <w:tabs>
          <w:tab w:val="left" w:pos="6240"/>
        </w:tabs>
        <w:ind w:right="-901"/>
        <w:jc w:val="center"/>
        <w:rPr>
          <w:sz w:val="22"/>
          <w:szCs w:val="22"/>
        </w:rPr>
      </w:pPr>
    </w:p>
    <w:p w14:paraId="23162542" w14:textId="77777777" w:rsidR="00CE7A7B" w:rsidRDefault="00CE7A7B" w:rsidP="00CE7A7B">
      <w:pPr>
        <w:tabs>
          <w:tab w:val="left" w:pos="6240"/>
        </w:tabs>
        <w:ind w:right="-901"/>
        <w:jc w:val="center"/>
        <w:rPr>
          <w:sz w:val="22"/>
          <w:szCs w:val="22"/>
        </w:rPr>
      </w:pPr>
    </w:p>
    <w:p w14:paraId="23A02860" w14:textId="77777777" w:rsidR="00CE7A7B" w:rsidRDefault="00CE7A7B" w:rsidP="00CE7A7B">
      <w:pPr>
        <w:tabs>
          <w:tab w:val="left" w:pos="6240"/>
        </w:tabs>
        <w:ind w:right="-901"/>
        <w:jc w:val="center"/>
        <w:rPr>
          <w:sz w:val="22"/>
          <w:szCs w:val="22"/>
        </w:rPr>
      </w:pPr>
    </w:p>
    <w:p w14:paraId="5239A4B8" w14:textId="77777777" w:rsidR="00CE7A7B" w:rsidRDefault="00CE7A7B" w:rsidP="00CE7A7B">
      <w:pPr>
        <w:tabs>
          <w:tab w:val="left" w:pos="6240"/>
        </w:tabs>
        <w:ind w:right="-901"/>
        <w:jc w:val="center"/>
        <w:rPr>
          <w:sz w:val="22"/>
          <w:szCs w:val="22"/>
        </w:rPr>
      </w:pPr>
    </w:p>
    <w:p w14:paraId="08710961" w14:textId="77777777" w:rsidR="00CE7A7B" w:rsidRDefault="00CE7A7B" w:rsidP="00CE7A7B">
      <w:pPr>
        <w:tabs>
          <w:tab w:val="left" w:pos="6240"/>
        </w:tabs>
        <w:ind w:right="-901"/>
        <w:jc w:val="center"/>
        <w:rPr>
          <w:sz w:val="22"/>
          <w:szCs w:val="22"/>
        </w:rPr>
      </w:pPr>
    </w:p>
    <w:p w14:paraId="73817C3E" w14:textId="7D4A4DC0" w:rsidR="00CE7A7B" w:rsidRDefault="00CE7A7B" w:rsidP="00CE7A7B">
      <w:pPr>
        <w:tabs>
          <w:tab w:val="left" w:pos="6240"/>
        </w:tabs>
        <w:ind w:right="-901"/>
        <w:jc w:val="center"/>
        <w:rPr>
          <w:sz w:val="22"/>
          <w:szCs w:val="22"/>
        </w:rPr>
      </w:pPr>
    </w:p>
    <w:p w14:paraId="2695B3DD" w14:textId="5821FB87" w:rsidR="00CE7A7B" w:rsidRDefault="00CE7A7B" w:rsidP="00CE7A7B">
      <w:pPr>
        <w:tabs>
          <w:tab w:val="left" w:pos="6240"/>
        </w:tabs>
        <w:ind w:right="-901"/>
        <w:jc w:val="center"/>
        <w:rPr>
          <w:sz w:val="22"/>
          <w:szCs w:val="22"/>
        </w:rPr>
      </w:pPr>
    </w:p>
    <w:p w14:paraId="2ABB4682" w14:textId="6D8CA23F" w:rsidR="00CE7A7B" w:rsidRDefault="00CE7A7B" w:rsidP="00CE7A7B">
      <w:pPr>
        <w:tabs>
          <w:tab w:val="left" w:pos="6240"/>
        </w:tabs>
        <w:ind w:right="-901"/>
        <w:jc w:val="center"/>
        <w:rPr>
          <w:sz w:val="22"/>
          <w:szCs w:val="22"/>
        </w:rPr>
      </w:pPr>
    </w:p>
    <w:p w14:paraId="47392D7E" w14:textId="77777777" w:rsidR="00CE7A7B" w:rsidRDefault="00CE7A7B" w:rsidP="00CE7A7B">
      <w:pPr>
        <w:tabs>
          <w:tab w:val="left" w:pos="6240"/>
        </w:tabs>
        <w:ind w:right="-901"/>
        <w:jc w:val="center"/>
        <w:rPr>
          <w:sz w:val="22"/>
          <w:szCs w:val="22"/>
        </w:rPr>
      </w:pPr>
    </w:p>
    <w:p w14:paraId="49884498" w14:textId="77777777" w:rsidR="00CE7A7B" w:rsidRDefault="00CE7A7B" w:rsidP="00CE7A7B">
      <w:pPr>
        <w:tabs>
          <w:tab w:val="left" w:pos="6240"/>
        </w:tabs>
        <w:ind w:right="-901"/>
        <w:jc w:val="center"/>
        <w:rPr>
          <w:sz w:val="22"/>
          <w:szCs w:val="22"/>
        </w:rPr>
      </w:pPr>
    </w:p>
    <w:p w14:paraId="0BBC4E9E" w14:textId="77777777" w:rsidR="00CE7A7B" w:rsidRDefault="00CE7A7B" w:rsidP="00CE7A7B">
      <w:pPr>
        <w:tabs>
          <w:tab w:val="left" w:pos="6240"/>
        </w:tabs>
        <w:ind w:right="-901"/>
        <w:jc w:val="center"/>
        <w:rPr>
          <w:sz w:val="22"/>
          <w:szCs w:val="22"/>
        </w:rPr>
      </w:pPr>
    </w:p>
    <w:p w14:paraId="5220BD3E" w14:textId="77777777" w:rsidR="00CE7A7B" w:rsidRDefault="00CE7A7B" w:rsidP="00CE7A7B">
      <w:pPr>
        <w:tabs>
          <w:tab w:val="left" w:pos="6240"/>
        </w:tabs>
        <w:ind w:right="-901"/>
        <w:jc w:val="center"/>
        <w:rPr>
          <w:sz w:val="22"/>
          <w:szCs w:val="22"/>
        </w:rPr>
      </w:pPr>
    </w:p>
    <w:p w14:paraId="4D08D60E" w14:textId="77777777" w:rsidR="00CE7A7B" w:rsidRDefault="00CE7A7B" w:rsidP="00CE7A7B">
      <w:pPr>
        <w:tabs>
          <w:tab w:val="left" w:pos="6240"/>
        </w:tabs>
        <w:ind w:right="-901"/>
        <w:jc w:val="center"/>
        <w:rPr>
          <w:sz w:val="22"/>
          <w:szCs w:val="22"/>
        </w:rPr>
      </w:pPr>
    </w:p>
    <w:p w14:paraId="6708AB74" w14:textId="77777777" w:rsidR="00CE7A7B" w:rsidRDefault="00CE7A7B" w:rsidP="00CE7A7B">
      <w:pPr>
        <w:tabs>
          <w:tab w:val="left" w:pos="6240"/>
        </w:tabs>
        <w:ind w:right="-901"/>
        <w:jc w:val="center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lastRenderedPageBreak/>
        <w:t>HOME BLOOD PRESSURE MONITORING</w:t>
      </w:r>
    </w:p>
    <w:p w14:paraId="52A66F36" w14:textId="77777777" w:rsidR="00CE7A7B" w:rsidRDefault="00CE7A7B" w:rsidP="00CE7A7B">
      <w:pPr>
        <w:tabs>
          <w:tab w:val="left" w:pos="6240"/>
        </w:tabs>
        <w:ind w:right="-901"/>
        <w:jc w:val="center"/>
        <w:rPr>
          <w:b/>
          <w:sz w:val="32"/>
          <w:szCs w:val="32"/>
          <w:u w:val="single"/>
        </w:rPr>
      </w:pPr>
    </w:p>
    <w:p w14:paraId="6DE3598F" w14:textId="77777777" w:rsidR="00CE7A7B" w:rsidRDefault="00CE7A7B" w:rsidP="00CE7A7B">
      <w:pPr>
        <w:tabs>
          <w:tab w:val="left" w:pos="6240"/>
        </w:tabs>
        <w:ind w:right="-901"/>
        <w:rPr>
          <w:sz w:val="32"/>
          <w:szCs w:val="32"/>
        </w:rPr>
      </w:pPr>
      <w:r>
        <w:rPr>
          <w:sz w:val="32"/>
          <w:szCs w:val="32"/>
        </w:rPr>
        <w:t xml:space="preserve">Name  </w:t>
      </w:r>
      <w:r>
        <w:rPr>
          <w:sz w:val="32"/>
          <w:szCs w:val="32"/>
        </w:rPr>
        <w:fldChar w:fldCharType="begin">
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  </w:fldChar>
      </w:r>
      <w:r>
        <w:rPr>
          <w:sz w:val="32"/>
          <w:szCs w:val="32"/>
        </w:rPr>
        <w:instrText>ADDIN "&lt;Patient Name&gt;"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</w:p>
    <w:p w14:paraId="56053DF0" w14:textId="3D7F65D2" w:rsidR="00CE7A7B" w:rsidRDefault="00CE7A7B" w:rsidP="00CE7A7B">
      <w:pPr>
        <w:tabs>
          <w:tab w:val="left" w:pos="6240"/>
        </w:tabs>
        <w:ind w:right="-901"/>
        <w:rPr>
          <w:sz w:val="32"/>
          <w:szCs w:val="32"/>
        </w:rPr>
      </w:pPr>
      <w:r>
        <w:rPr>
          <w:sz w:val="32"/>
          <w:szCs w:val="32"/>
        </w:rPr>
        <w:fldChar w:fldCharType="end"/>
      </w:r>
      <w:r>
        <w:rPr>
          <w:sz w:val="32"/>
          <w:szCs w:val="32"/>
        </w:rPr>
        <w:t xml:space="preserve">   DOB </w:t>
      </w:r>
      <w:r>
        <w:rPr>
          <w:sz w:val="32"/>
          <w:szCs w:val="32"/>
        </w:rPr>
        <w:fldChar w:fldCharType="begin">
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</w:fldChar>
      </w:r>
      <w:r>
        <w:rPr>
          <w:sz w:val="32"/>
          <w:szCs w:val="32"/>
        </w:rPr>
        <w:instrText>ADDIN "&lt;Date of Birth&gt;"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</w:p>
    <w:p w14:paraId="2225F96E" w14:textId="77777777" w:rsidR="00CE7A7B" w:rsidRDefault="00CE7A7B" w:rsidP="00CE7A7B">
      <w:pPr>
        <w:tabs>
          <w:tab w:val="left" w:pos="6240"/>
        </w:tabs>
        <w:ind w:right="-901"/>
        <w:jc w:val="center"/>
        <w:rPr>
          <w:b/>
          <w:sz w:val="32"/>
          <w:szCs w:val="32"/>
          <w:u w:val="single"/>
        </w:rPr>
      </w:pPr>
    </w:p>
    <w:tbl>
      <w:tblPr>
        <w:tblW w:w="10740" w:type="dxa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417"/>
        <w:gridCol w:w="426"/>
        <w:gridCol w:w="1417"/>
        <w:gridCol w:w="1559"/>
        <w:gridCol w:w="1560"/>
      </w:tblGrid>
      <w:tr w:rsidR="00CE7A7B" w14:paraId="30D8AB1F" w14:textId="77777777" w:rsidTr="00CE7A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B140" w14:textId="77777777" w:rsidR="00CE7A7B" w:rsidRDefault="00CE7A7B">
            <w:pPr>
              <w:spacing w:line="312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Date</w:t>
            </w:r>
          </w:p>
          <w:p w14:paraId="6B42B83E" w14:textId="77777777" w:rsidR="00CE7A7B" w:rsidRDefault="00CE7A7B">
            <w:pPr>
              <w:spacing w:line="312" w:lineRule="auto"/>
              <w:jc w:val="center"/>
              <w:outlineLvl w:val="1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141D" w14:textId="77777777" w:rsidR="00CE7A7B" w:rsidRDefault="00CE7A7B">
            <w:pPr>
              <w:spacing w:line="312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Time</w:t>
            </w:r>
          </w:p>
          <w:p w14:paraId="00478477" w14:textId="77777777" w:rsidR="00CE7A7B" w:rsidRDefault="00CE7A7B">
            <w:pPr>
              <w:spacing w:line="312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7A4F" w14:textId="77777777" w:rsidR="00CE7A7B" w:rsidRDefault="00CE7A7B">
            <w:pPr>
              <w:spacing w:line="312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Reading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0190" w14:textId="77777777" w:rsidR="00CE7A7B" w:rsidRDefault="00CE7A7B">
            <w:pPr>
              <w:spacing w:line="312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Reading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E9E0" w14:textId="77777777" w:rsidR="00CE7A7B" w:rsidRDefault="00CE7A7B">
            <w:pPr>
              <w:spacing w:line="312" w:lineRule="auto"/>
              <w:jc w:val="center"/>
              <w:outlineLvl w:val="1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F3E3" w14:textId="77777777" w:rsidR="00CE7A7B" w:rsidRDefault="00CE7A7B">
            <w:pPr>
              <w:spacing w:line="312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Time</w:t>
            </w:r>
          </w:p>
          <w:p w14:paraId="563F5089" w14:textId="77777777" w:rsidR="00CE7A7B" w:rsidRDefault="00CE7A7B">
            <w:pPr>
              <w:spacing w:line="312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PM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8863" w14:textId="77777777" w:rsidR="00CE7A7B" w:rsidRDefault="00CE7A7B">
            <w:pPr>
              <w:spacing w:line="312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Reading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1808" w14:textId="77777777" w:rsidR="00CE7A7B" w:rsidRDefault="00CE7A7B">
            <w:pPr>
              <w:spacing w:line="312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Reading 2</w:t>
            </w:r>
          </w:p>
        </w:tc>
      </w:tr>
      <w:tr w:rsidR="00CE7A7B" w14:paraId="3EC77561" w14:textId="77777777" w:rsidTr="00CE7A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914B" w14:textId="77777777" w:rsidR="00CE7A7B" w:rsidRDefault="00CE7A7B">
            <w:pPr>
              <w:spacing w:line="312" w:lineRule="auto"/>
              <w:jc w:val="center"/>
              <w:outlineLvl w:val="1"/>
            </w:pPr>
          </w:p>
          <w:p w14:paraId="6CB7933B" w14:textId="77777777" w:rsidR="00CE7A7B" w:rsidRDefault="00CE7A7B">
            <w:pPr>
              <w:spacing w:line="312" w:lineRule="auto"/>
              <w:jc w:val="center"/>
              <w:outlineLvl w:val="1"/>
            </w:pPr>
          </w:p>
          <w:p w14:paraId="599825FC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2683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53FE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2066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CD3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C758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2287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91A7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</w:tr>
      <w:tr w:rsidR="00CE7A7B" w14:paraId="4AAE04FB" w14:textId="77777777" w:rsidTr="00CE7A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EF8C" w14:textId="77777777" w:rsidR="00CE7A7B" w:rsidRDefault="00CE7A7B">
            <w:pPr>
              <w:spacing w:line="312" w:lineRule="auto"/>
              <w:jc w:val="center"/>
              <w:outlineLvl w:val="1"/>
            </w:pPr>
          </w:p>
          <w:p w14:paraId="5D687126" w14:textId="77777777" w:rsidR="00CE7A7B" w:rsidRDefault="00CE7A7B">
            <w:pPr>
              <w:spacing w:line="312" w:lineRule="auto"/>
              <w:jc w:val="center"/>
              <w:outlineLvl w:val="1"/>
            </w:pPr>
          </w:p>
          <w:p w14:paraId="0AC9ADDA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3F03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467C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C835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65D5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6849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6C12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C72E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</w:tr>
      <w:tr w:rsidR="00CE7A7B" w14:paraId="7C26BBD5" w14:textId="77777777" w:rsidTr="00CE7A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DFC9" w14:textId="77777777" w:rsidR="00CE7A7B" w:rsidRDefault="00CE7A7B">
            <w:pPr>
              <w:spacing w:line="312" w:lineRule="auto"/>
              <w:jc w:val="center"/>
              <w:outlineLvl w:val="1"/>
            </w:pPr>
          </w:p>
          <w:p w14:paraId="0FF2EA41" w14:textId="77777777" w:rsidR="00CE7A7B" w:rsidRDefault="00CE7A7B">
            <w:pPr>
              <w:spacing w:line="312" w:lineRule="auto"/>
              <w:jc w:val="center"/>
              <w:outlineLvl w:val="1"/>
            </w:pPr>
          </w:p>
          <w:p w14:paraId="751176FB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844E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6765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7D55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1873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9CD6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AC42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5D1B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</w:tr>
      <w:tr w:rsidR="00CE7A7B" w14:paraId="18B18448" w14:textId="77777777" w:rsidTr="00CE7A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136" w14:textId="77777777" w:rsidR="00CE7A7B" w:rsidRDefault="00CE7A7B">
            <w:pPr>
              <w:spacing w:line="312" w:lineRule="auto"/>
              <w:jc w:val="center"/>
              <w:outlineLvl w:val="1"/>
            </w:pPr>
          </w:p>
          <w:p w14:paraId="3B67081E" w14:textId="77777777" w:rsidR="00CE7A7B" w:rsidRDefault="00CE7A7B">
            <w:pPr>
              <w:spacing w:line="312" w:lineRule="auto"/>
              <w:jc w:val="center"/>
              <w:outlineLvl w:val="1"/>
            </w:pPr>
          </w:p>
          <w:p w14:paraId="7AAF3858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72D1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96AA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D052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CE73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0AEF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6815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F82C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</w:tr>
      <w:tr w:rsidR="00CE7A7B" w14:paraId="0B39189B" w14:textId="77777777" w:rsidTr="00CE7A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7EE4" w14:textId="77777777" w:rsidR="00CE7A7B" w:rsidRDefault="00CE7A7B">
            <w:pPr>
              <w:spacing w:line="312" w:lineRule="auto"/>
              <w:jc w:val="center"/>
              <w:outlineLvl w:val="1"/>
            </w:pPr>
          </w:p>
          <w:p w14:paraId="5F0CEEA2" w14:textId="77777777" w:rsidR="00CE7A7B" w:rsidRDefault="00CE7A7B">
            <w:pPr>
              <w:spacing w:line="312" w:lineRule="auto"/>
              <w:jc w:val="center"/>
              <w:outlineLvl w:val="1"/>
            </w:pPr>
          </w:p>
          <w:p w14:paraId="0E2B95CB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5786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9428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B2A1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73C6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4FFD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A4AF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8626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</w:tr>
      <w:tr w:rsidR="00CE7A7B" w14:paraId="2377C249" w14:textId="77777777" w:rsidTr="00CE7A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99A6" w14:textId="77777777" w:rsidR="00CE7A7B" w:rsidRDefault="00CE7A7B">
            <w:pPr>
              <w:spacing w:line="312" w:lineRule="auto"/>
              <w:jc w:val="center"/>
              <w:outlineLvl w:val="1"/>
            </w:pPr>
          </w:p>
          <w:p w14:paraId="292036A5" w14:textId="77777777" w:rsidR="00CE7A7B" w:rsidRDefault="00CE7A7B">
            <w:pPr>
              <w:spacing w:line="312" w:lineRule="auto"/>
              <w:jc w:val="center"/>
              <w:outlineLvl w:val="1"/>
            </w:pPr>
          </w:p>
          <w:p w14:paraId="53DD1A67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BFAD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3D05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B53F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EFDA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605A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3496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3ACD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</w:tr>
      <w:tr w:rsidR="00CE7A7B" w14:paraId="27A7A20C" w14:textId="77777777" w:rsidTr="00CE7A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2F14" w14:textId="77777777" w:rsidR="00CE7A7B" w:rsidRDefault="00CE7A7B">
            <w:pPr>
              <w:spacing w:line="312" w:lineRule="auto"/>
              <w:jc w:val="center"/>
              <w:outlineLvl w:val="1"/>
            </w:pPr>
          </w:p>
          <w:p w14:paraId="78CBF3D2" w14:textId="77777777" w:rsidR="00CE7A7B" w:rsidRDefault="00CE7A7B">
            <w:pPr>
              <w:spacing w:line="312" w:lineRule="auto"/>
              <w:jc w:val="center"/>
              <w:outlineLvl w:val="1"/>
            </w:pPr>
          </w:p>
          <w:p w14:paraId="4355AC29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77E3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14E2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EA2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9991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2E4F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766D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F262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</w:tr>
      <w:tr w:rsidR="00CE7A7B" w14:paraId="36BADBFF" w14:textId="77777777" w:rsidTr="00CE7A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775B" w14:textId="77777777" w:rsidR="00CE7A7B" w:rsidRDefault="00CE7A7B">
            <w:pPr>
              <w:spacing w:line="312" w:lineRule="auto"/>
              <w:jc w:val="center"/>
              <w:outlineLvl w:val="1"/>
            </w:pPr>
          </w:p>
          <w:p w14:paraId="5DEFC575" w14:textId="77777777" w:rsidR="00CE7A7B" w:rsidRDefault="00CE7A7B">
            <w:pPr>
              <w:spacing w:line="312" w:lineRule="auto"/>
              <w:jc w:val="center"/>
              <w:outlineLvl w:val="1"/>
            </w:pPr>
          </w:p>
          <w:p w14:paraId="52770CD1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9CAC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37CC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4142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6AFF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B9BC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604C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3F51" w14:textId="77777777" w:rsidR="00CE7A7B" w:rsidRDefault="00CE7A7B">
            <w:pPr>
              <w:spacing w:line="312" w:lineRule="auto"/>
              <w:jc w:val="center"/>
              <w:outlineLvl w:val="1"/>
            </w:pPr>
          </w:p>
        </w:tc>
      </w:tr>
    </w:tbl>
    <w:p w14:paraId="399689BF" w14:textId="77777777" w:rsidR="00CE7A7B" w:rsidRDefault="00CE7A7B" w:rsidP="00CE7A7B">
      <w:pPr>
        <w:spacing w:line="312" w:lineRule="auto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F2F427F" w14:textId="77777777" w:rsidR="00CE7A7B" w:rsidRDefault="00CE7A7B" w:rsidP="00CE7A7B">
      <w:pPr>
        <w:spacing w:line="312" w:lineRule="auto"/>
        <w:jc w:val="center"/>
        <w:outlineLvl w:val="1"/>
        <w:rPr>
          <w:sz w:val="22"/>
          <w:szCs w:val="22"/>
        </w:rPr>
      </w:pPr>
    </w:p>
    <w:p w14:paraId="0FD0CE2F" w14:textId="1DFA6819" w:rsidR="00CE7A7B" w:rsidRDefault="00CE7A7B" w:rsidP="00CE7A7B">
      <w:pPr>
        <w:spacing w:line="312" w:lineRule="auto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Please return this sheet to the Practice</w:t>
      </w:r>
      <w:r>
        <w:rPr>
          <w:sz w:val="22"/>
          <w:szCs w:val="22"/>
        </w:rPr>
        <w:t>.</w:t>
      </w:r>
    </w:p>
    <w:p w14:paraId="0703CCD3" w14:textId="77777777" w:rsidR="00AF70EB" w:rsidRDefault="00AF70EB"/>
    <w:sectPr w:rsidR="00AF7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B43EE"/>
    <w:multiLevelType w:val="multilevel"/>
    <w:tmpl w:val="8C2E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7B"/>
    <w:rsid w:val="00AF70EB"/>
    <w:rsid w:val="00C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F257D"/>
  <w15:chartTrackingRefBased/>
  <w15:docId w15:val="{6854A178-0817-49A3-B2BD-793517FB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3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Leyland (Canford Heath Group Practice)</dc:creator>
  <cp:keywords/>
  <dc:description/>
  <cp:lastModifiedBy>James Leyland (Canford Heath Group Practice)</cp:lastModifiedBy>
  <cp:revision>1</cp:revision>
  <dcterms:created xsi:type="dcterms:W3CDTF">2021-08-09T14:32:00Z</dcterms:created>
  <dcterms:modified xsi:type="dcterms:W3CDTF">2021-08-09T14:33:00Z</dcterms:modified>
</cp:coreProperties>
</file>